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A8FB" w14:textId="77777777" w:rsidR="00693202" w:rsidRPr="00173362" w:rsidRDefault="00693202" w:rsidP="00693202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 xml:space="preserve"> 2024.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1109"/>
        <w:gridCol w:w="277"/>
        <w:gridCol w:w="2392"/>
        <w:gridCol w:w="140"/>
        <w:gridCol w:w="1451"/>
        <w:gridCol w:w="2125"/>
        <w:gridCol w:w="61"/>
      </w:tblGrid>
      <w:tr w:rsidR="00693202" w:rsidRPr="00173362" w14:paraId="50EF45C7" w14:textId="77777777" w:rsidTr="00693202">
        <w:trPr>
          <w:gridAfter w:val="1"/>
          <w:wAfter w:w="61" w:type="dxa"/>
          <w:trHeight w:val="295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66B04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NAZIV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DOGAĐANJA/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PRO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JEKTA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45D63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76BBF9C0" w14:textId="77777777" w:rsidTr="00693202">
        <w:trPr>
          <w:gridAfter w:val="1"/>
          <w:wAfter w:w="61" w:type="dxa"/>
          <w:trHeight w:val="295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4C095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CD889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POTPORE DOGAĐANJIMA</w:t>
            </w:r>
          </w:p>
        </w:tc>
      </w:tr>
      <w:tr w:rsidR="00693202" w:rsidRPr="00173362" w14:paraId="725E0786" w14:textId="77777777" w:rsidTr="00693202">
        <w:trPr>
          <w:gridAfter w:val="1"/>
          <w:wAfter w:w="61" w:type="dxa"/>
          <w:trHeight w:val="294"/>
          <w:jc w:val="center"/>
        </w:trPr>
        <w:tc>
          <w:tcPr>
            <w:tcW w:w="1031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92FDD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693202" w:rsidRPr="00173362" w14:paraId="17CB293D" w14:textId="77777777" w:rsidTr="00693202">
        <w:trPr>
          <w:gridAfter w:val="1"/>
          <w:wAfter w:w="61" w:type="dxa"/>
          <w:trHeight w:val="291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A282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E65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6EF2109B" w14:textId="77777777" w:rsidTr="00693202">
        <w:trPr>
          <w:gridAfter w:val="1"/>
          <w:wAfter w:w="61" w:type="dxa"/>
          <w:trHeight w:val="291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5E4" w14:textId="77777777" w:rsidR="0069320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686" w14:textId="77777777" w:rsidR="0069320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109C5B3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60E5528C" w14:textId="77777777" w:rsidTr="00693202">
        <w:trPr>
          <w:gridAfter w:val="1"/>
          <w:wAfter w:w="61" w:type="dxa"/>
          <w:trHeight w:val="230"/>
          <w:jc w:val="center"/>
        </w:trPr>
        <w:tc>
          <w:tcPr>
            <w:tcW w:w="3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0D6F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Web stranica 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u w:val="single"/>
                <w:lang w:eastAsia="hr-HR"/>
              </w:rPr>
              <w:t>isključivo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događanja/ programa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BC2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77E1A475" w14:textId="77777777" w:rsidTr="00693202">
        <w:trPr>
          <w:gridAfter w:val="1"/>
          <w:wAfter w:w="61" w:type="dxa"/>
          <w:trHeight w:val="291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33A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744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693202" w:rsidRPr="00173362" w14:paraId="43D175D4" w14:textId="77777777" w:rsidTr="00693202">
        <w:trPr>
          <w:gridAfter w:val="1"/>
          <w:wAfter w:w="61" w:type="dxa"/>
          <w:trHeight w:val="251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4A8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programa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718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3909B0D4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79EB0F3E" w14:textId="77777777" w:rsidTr="00693202">
        <w:trPr>
          <w:gridAfter w:val="1"/>
          <w:wAfter w:w="61" w:type="dxa"/>
          <w:trHeight w:val="251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46D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3E57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15D07A28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3610380B" w14:textId="77777777" w:rsidTr="00693202">
        <w:trPr>
          <w:gridAfter w:val="1"/>
          <w:wAfter w:w="61" w:type="dxa"/>
          <w:trHeight w:val="192"/>
          <w:jc w:val="center"/>
        </w:trPr>
        <w:tc>
          <w:tcPr>
            <w:tcW w:w="10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9B4BF00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693202" w:rsidRPr="00173362" w14:paraId="7A2756D2" w14:textId="77777777" w:rsidTr="00693202">
        <w:trPr>
          <w:gridAfter w:val="1"/>
          <w:wAfter w:w="62" w:type="dxa"/>
          <w:trHeight w:val="24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DE0E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93AE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4F5D7F3A" w14:textId="77777777" w:rsidTr="00693202">
        <w:trPr>
          <w:gridAfter w:val="1"/>
          <w:wAfter w:w="62" w:type="dxa"/>
          <w:trHeight w:val="20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A39C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721D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65566A99" w14:textId="77777777" w:rsidTr="00693202">
        <w:trPr>
          <w:gridAfter w:val="1"/>
          <w:wAfter w:w="62" w:type="dxa"/>
          <w:trHeight w:val="23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B2DB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CC8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325D518A" w14:textId="77777777" w:rsidTr="00693202">
        <w:trPr>
          <w:gridAfter w:val="1"/>
          <w:wAfter w:w="62" w:type="dxa"/>
          <w:trHeight w:val="22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689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F46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66CEFA9D" w14:textId="77777777" w:rsidTr="00693202">
        <w:trPr>
          <w:gridAfter w:val="1"/>
          <w:wAfter w:w="62" w:type="dxa"/>
          <w:trHeight w:val="15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DE32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ED72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693202" w:rsidRPr="00173362" w14:paraId="399683F3" w14:textId="77777777" w:rsidTr="00693202">
        <w:trPr>
          <w:gridAfter w:val="1"/>
          <w:wAfter w:w="62" w:type="dxa"/>
          <w:trHeight w:val="22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4ED3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CCE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7F8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5C1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65301BB3" w14:textId="77777777" w:rsidTr="00693202">
        <w:trPr>
          <w:gridAfter w:val="1"/>
          <w:wAfter w:w="62" w:type="dxa"/>
          <w:trHeight w:val="20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DE43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9A23" w14:textId="77777777" w:rsidR="00693202" w:rsidRPr="00ED2D4F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1CD6" w14:textId="77777777" w:rsidR="00693202" w:rsidRPr="00ED2D4F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693202" w:rsidRPr="00173362" w14:paraId="37C2D340" w14:textId="77777777" w:rsidTr="00693202">
        <w:trPr>
          <w:gridAfter w:val="1"/>
          <w:wAfter w:w="62" w:type="dxa"/>
          <w:trHeight w:val="224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99B1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D1D8" w14:textId="77777777" w:rsidR="00693202" w:rsidRPr="00ED2D4F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54AB" w14:textId="77777777" w:rsidR="00693202" w:rsidRPr="00ED2D4F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693202" w:rsidRPr="00173362" w14:paraId="22541635" w14:textId="77777777" w:rsidTr="00693202">
        <w:trPr>
          <w:gridAfter w:val="1"/>
          <w:wAfter w:w="62" w:type="dxa"/>
          <w:trHeight w:val="227"/>
          <w:jc w:val="center"/>
        </w:trPr>
        <w:tc>
          <w:tcPr>
            <w:tcW w:w="2818" w:type="dxa"/>
            <w:vMerge/>
            <w:vAlign w:val="center"/>
            <w:hideMark/>
          </w:tcPr>
          <w:p w14:paraId="482F21C1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CB58" w14:textId="77777777" w:rsidR="00693202" w:rsidRPr="00ED2D4F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DD4" w14:textId="77777777" w:rsidR="00693202" w:rsidRPr="00ED2D4F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693202" w:rsidRPr="00173362" w14:paraId="5966E66A" w14:textId="77777777" w:rsidTr="00693202">
        <w:trPr>
          <w:gridAfter w:val="1"/>
          <w:wAfter w:w="62" w:type="dxa"/>
          <w:trHeight w:val="21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C114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DD3A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7FD0DE8C" w14:textId="77777777" w:rsidTr="00693202">
        <w:trPr>
          <w:trHeight w:val="244"/>
          <w:jc w:val="center"/>
        </w:trPr>
        <w:tc>
          <w:tcPr>
            <w:tcW w:w="10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A26385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 xml:space="preserve">BUDŽET I TRAŽENA SREDSTVA POTPORE U </w:t>
            </w:r>
            <w:r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EUR</w:t>
            </w:r>
          </w:p>
        </w:tc>
      </w:tr>
      <w:tr w:rsidR="00693202" w:rsidRPr="00173362" w14:paraId="3E7A5C36" w14:textId="77777777" w:rsidTr="00693202">
        <w:trPr>
          <w:trHeight w:val="324"/>
          <w:jc w:val="center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9D05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.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za koje se traži potpora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27B8B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6BE58B63" w14:textId="77777777" w:rsidTr="00693202">
        <w:trPr>
          <w:trHeight w:val="215"/>
          <w:jc w:val="center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5FDA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Iznos tražene potpore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A1F0A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07B1237A" w14:textId="77777777" w:rsidTr="00693202">
        <w:trPr>
          <w:trHeight w:val="324"/>
          <w:jc w:val="center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3D1D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26DF4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3362" w14:paraId="69FE7E28" w14:textId="77777777" w:rsidTr="00693202">
        <w:trPr>
          <w:trHeight w:val="453"/>
          <w:jc w:val="center"/>
        </w:trPr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049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F7680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7EB6D9D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i potpis odgovorne osobe korisnika:</w:t>
            </w:r>
          </w:p>
          <w:p w14:paraId="4691FF5D" w14:textId="77777777" w:rsidR="00693202" w:rsidRPr="00173362" w:rsidRDefault="00693202" w:rsidP="00E5084A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633AA988" w14:textId="77777777" w:rsidR="00693202" w:rsidRDefault="00693202" w:rsidP="00693202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5C86C0EA" w14:textId="77777777" w:rsidR="00693202" w:rsidRPr="001772CE" w:rsidRDefault="00693202" w:rsidP="00693202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lastRenderedPageBreak/>
        <w:t xml:space="preserve">OBRAZAC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</w:p>
    <w:p w14:paraId="38A3AA2C" w14:textId="77777777" w:rsidR="00693202" w:rsidRPr="001772CE" w:rsidRDefault="00693202" w:rsidP="0069320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9C439AA" w14:textId="77777777" w:rsidR="00693202" w:rsidRDefault="00693202" w:rsidP="0069320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</w:pPr>
      <w:r w:rsidRPr="0074203B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Temeljem Uredbe Komisije (EU) br. 1407/2013 od 18. prosinca 2013. o primjeni članaka 107. i 108. Ugovora o funkcioniranju Europske unije na de minimis potpore, Uredbe Komisije (EU) br. 2020/972 od 2. srpnja 2020. o izmjeni Uredbe (EU) br. 1407/2013 u pogledu njezina produljenja i o izmjeni Uredbe (EU) br. 651/2014 u pogledu njezina produljenja i odgovarajućih prilagodbi, maksimalan iznos svih potpora male vrijednosti, koje jednom poduzetniku mogu biti dodijeljene tijekom razdoblja od tri fiskalne godine ne smije biti veći od 200.000,00 EUR, uključujući i potporu dobivenu po ovom Javnom pozivu</w:t>
      </w:r>
      <w:r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, te </w:t>
      </w:r>
      <w:r w:rsidRPr="006B09F2"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  <w:t xml:space="preserve">poštujući pravilo da se svi subjekti koje kontrolira jedan poduzetnik na pravnoj ili </w:t>
      </w:r>
      <w:r w:rsidRPr="006B09F2">
        <w:rPr>
          <w:rFonts w:ascii="Calibri" w:eastAsia="Times New Roman" w:hAnsi="Calibri" w:cs="Calibri"/>
          <w:b/>
          <w:bCs/>
          <w:i/>
          <w:sz w:val="20"/>
          <w:szCs w:val="20"/>
          <w:lang w:eastAsia="hr-HR" w:bidi="hr-HR"/>
        </w:rPr>
        <w:t xml:space="preserve">de facto </w:t>
      </w:r>
      <w:r w:rsidRPr="006B09F2"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  <w:t>osnovi smatraju jednim poduzetnikom</w:t>
      </w:r>
      <w:r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  <w:t>.</w:t>
      </w:r>
    </w:p>
    <w:p w14:paraId="77E52D3C" w14:textId="77777777" w:rsidR="00693202" w:rsidRDefault="00693202" w:rsidP="0069320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2E054804" w14:textId="77777777" w:rsidR="00693202" w:rsidRPr="001772CE" w:rsidRDefault="00693202" w:rsidP="0069320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 Z J A V A  K O R I S N I K A  O  S V I M  D O B I V E N I M  P O T P O R A M A  M A L E  </w:t>
      </w:r>
    </w:p>
    <w:p w14:paraId="1BA8869D" w14:textId="77777777" w:rsidR="00693202" w:rsidRPr="00F30465" w:rsidRDefault="00693202" w:rsidP="0069320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V R I J E D N O S T I</w:t>
      </w:r>
    </w:p>
    <w:p w14:paraId="2B41019D" w14:textId="77777777" w:rsidR="00693202" w:rsidRPr="0074203B" w:rsidRDefault="00693202" w:rsidP="0069320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77E7AFEF" w14:textId="77777777" w:rsidR="00693202" w:rsidRPr="001772CE" w:rsidRDefault="00693202" w:rsidP="0069320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_________________________, kao osoba ovlaštena za zastupanje podnositelja z</w:t>
      </w:r>
      <w:r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htjeva ___________________________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____ </w:t>
      </w: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(tvrtka) sa sjedištem u 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0E55641B" w14:textId="77777777" w:rsidR="00693202" w:rsidRPr="001772CE" w:rsidRDefault="00693202" w:rsidP="0069320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455"/>
        <w:gridCol w:w="2202"/>
        <w:gridCol w:w="2202"/>
        <w:gridCol w:w="2202"/>
      </w:tblGrid>
      <w:tr w:rsidR="00693202" w:rsidRPr="001772CE" w14:paraId="00BFDD7E" w14:textId="77777777" w:rsidTr="00E5084A">
        <w:trPr>
          <w:trHeight w:val="352"/>
          <w:jc w:val="center"/>
        </w:trPr>
        <w:tc>
          <w:tcPr>
            <w:tcW w:w="773" w:type="dxa"/>
            <w:vMerge w:val="restart"/>
            <w:shd w:val="clear" w:color="auto" w:fill="auto"/>
          </w:tcPr>
          <w:p w14:paraId="7CEE1215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5438AB42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1D0EF818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79948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2206" w:type="dxa"/>
          </w:tcPr>
          <w:p w14:paraId="62506085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79948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2206" w:type="dxa"/>
            <w:shd w:val="clear" w:color="auto" w:fill="auto"/>
          </w:tcPr>
          <w:p w14:paraId="4093CA2C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79948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2024.</w:t>
            </w:r>
          </w:p>
        </w:tc>
      </w:tr>
      <w:tr w:rsidR="00693202" w:rsidRPr="001772CE" w14:paraId="4959EACD" w14:textId="77777777" w:rsidTr="00E5084A">
        <w:trPr>
          <w:trHeight w:val="269"/>
          <w:jc w:val="center"/>
        </w:trPr>
        <w:tc>
          <w:tcPr>
            <w:tcW w:w="773" w:type="dxa"/>
            <w:vMerge/>
            <w:vAlign w:val="center"/>
          </w:tcPr>
          <w:p w14:paraId="5BA0E6A4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vAlign w:val="center"/>
          </w:tcPr>
          <w:p w14:paraId="46BD0070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BC6AC57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</w:tcPr>
          <w:p w14:paraId="6FCE75C5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E89038C" w14:textId="77777777" w:rsidR="00693202" w:rsidRPr="001772CE" w:rsidRDefault="00693202" w:rsidP="00E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</w:tr>
      <w:tr w:rsidR="00693202" w:rsidRPr="001772CE" w14:paraId="38227B06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19918541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7EB1CCBA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607EBAB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8E8A867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0917AD8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72177A65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1DD664C2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44E41635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D34BDC6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B6162EB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21CB34E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2313456D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09BF6457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0E790399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38BBB94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2A8030B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2899482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1745E941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355B265D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04DB875E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4E4E2DC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BDFF73A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A1C35BA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7B8D616C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70121D6E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01FFF55C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3746937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3F555ED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5EE21A3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0F84491B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79DF6C0F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0B417729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9850F2C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0A3FC6D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E17BB97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62D97770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60F53B97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3AFC0532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16013DF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DE74182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BC8D67D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6FE339E9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4BC7F19B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508CB30E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0BE0191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44EFD94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562F1CD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6F87FB04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7B3183F8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35A0C9B0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46643DE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246A12C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AA1E2D6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7340A562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4EB5A909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2A229D5B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CFB72CB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56F9B35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5A20257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07E098C1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1215A261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63032DCA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C009453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D46E3E3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3A123A0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693202" w:rsidRPr="001772CE" w14:paraId="274CA9B2" w14:textId="77777777" w:rsidTr="00E5084A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4E50DFAE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0FA1FF90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4D5F9A0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FD63F73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94CEDD4" w14:textId="77777777" w:rsidR="00693202" w:rsidRPr="001772CE" w:rsidRDefault="00693202" w:rsidP="00E508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4316D6AC" w14:textId="77777777" w:rsidR="00693202" w:rsidRPr="001772CE" w:rsidRDefault="00693202" w:rsidP="00693202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5E36697C" w14:textId="77777777" w:rsidR="00693202" w:rsidRPr="001772CE" w:rsidRDefault="00693202" w:rsidP="00693202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2AE98A66" w14:textId="44553A9F" w:rsidR="00487C58" w:rsidRPr="00693202" w:rsidRDefault="00693202" w:rsidP="00693202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(pečat i potpis osobe ovlaštene za zastupanje podnositelja zahtjeva)</w:t>
      </w:r>
    </w:p>
    <w:sectPr w:rsidR="00487C58" w:rsidRPr="0069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szt FY">
    <w:altName w:val="Calibri"/>
    <w:panose1 w:val="020B0503020201020004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02"/>
    <w:rsid w:val="002063FE"/>
    <w:rsid w:val="00487C58"/>
    <w:rsid w:val="006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1074"/>
  <w15:chartTrackingRefBased/>
  <w15:docId w15:val="{171D826E-DCC6-4A07-A14F-5B79988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02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1</cp:revision>
  <dcterms:created xsi:type="dcterms:W3CDTF">2024-01-10T11:49:00Z</dcterms:created>
  <dcterms:modified xsi:type="dcterms:W3CDTF">2024-01-10T11:50:00Z</dcterms:modified>
</cp:coreProperties>
</file>